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D6" w:rsidRPr="00856570" w:rsidRDefault="00336893" w:rsidP="00F056D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D0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514D0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514D06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514D06">
        <w:rPr>
          <w:rFonts w:ascii="Times New Roman" w:hAnsi="Times New Roman"/>
          <w:b/>
          <w:sz w:val="28"/>
          <w:szCs w:val="28"/>
        </w:rPr>
        <w:t>и</w:t>
      </w:r>
      <w:r w:rsidRPr="00514D06">
        <w:rPr>
          <w:rFonts w:ascii="Times New Roman" w:hAnsi="Times New Roman"/>
          <w:b/>
          <w:sz w:val="28"/>
          <w:szCs w:val="28"/>
        </w:rPr>
        <w:t xml:space="preserve"> </w:t>
      </w:r>
      <w:r w:rsidR="00F056D6">
        <w:rPr>
          <w:rFonts w:ascii="Times New Roman" w:hAnsi="Times New Roman"/>
          <w:b/>
          <w:sz w:val="28"/>
          <w:szCs w:val="28"/>
        </w:rPr>
        <w:t>в</w:t>
      </w:r>
      <w:r w:rsidR="00F056D6" w:rsidRPr="00F056D6">
        <w:rPr>
          <w:rFonts w:ascii="Times New Roman" w:hAnsi="Times New Roman" w:cs="Arial"/>
          <w:b/>
          <w:bCs/>
          <w:color w:val="000000"/>
          <w:sz w:val="28"/>
          <w:szCs w:val="28"/>
        </w:rPr>
        <w:t>ыборочного наблюдения репродуктивных планов населения</w:t>
      </w:r>
      <w:r w:rsidR="00F056D6">
        <w:rPr>
          <w:rFonts w:ascii="Times New Roman" w:hAnsi="Times New Roman"/>
          <w:b/>
          <w:sz w:val="28"/>
          <w:szCs w:val="28"/>
        </w:rPr>
        <w:t xml:space="preserve"> </w:t>
      </w:r>
    </w:p>
    <w:p w:rsidR="00AF249D" w:rsidRDefault="00514D06" w:rsidP="001E773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D06">
        <w:rPr>
          <w:rFonts w:ascii="Times New Roman" w:hAnsi="Times New Roman"/>
          <w:b/>
          <w:sz w:val="28"/>
          <w:szCs w:val="28"/>
        </w:rPr>
        <w:t xml:space="preserve"> 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A693F">
        <w:rPr>
          <w:rFonts w:ascii="Times New Roman" w:hAnsi="Times New Roman"/>
          <w:b/>
          <w:bCs/>
          <w:color w:val="000000"/>
          <w:sz w:val="28"/>
          <w:szCs w:val="28"/>
        </w:rPr>
        <w:t>мае-июле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7A693F"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 w:rsidR="0002296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F056D6" w:rsidRPr="00856570" w:rsidRDefault="00F056D6" w:rsidP="001E773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840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840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840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A6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A69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A693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A693F">
              <w:rPr>
                <w:rFonts w:ascii="Times New Roman" w:hAnsi="Times New Roman"/>
                <w:color w:val="000000"/>
                <w:sz w:val="28"/>
                <w:szCs w:val="28"/>
              </w:rPr>
              <w:t>703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840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1E77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B336A" w:rsidRPr="005D4CCF" w:rsidTr="001308FF">
        <w:tc>
          <w:tcPr>
            <w:tcW w:w="2518" w:type="dxa"/>
          </w:tcPr>
          <w:p w:rsidR="001B336A" w:rsidRDefault="001B336A" w:rsidP="005F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B336A" w:rsidRDefault="001B336A" w:rsidP="005F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(бригадир-инструктор территориального уровня)</w:t>
            </w:r>
          </w:p>
        </w:tc>
        <w:tc>
          <w:tcPr>
            <w:tcW w:w="8363" w:type="dxa"/>
          </w:tcPr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1. Прохождение обучения в течение двух рабочих дней;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z w:val="24"/>
                <w:szCs w:val="24"/>
              </w:rPr>
              <w:t>2. Подготовка для интервьюера инструментария, контроль за установкой и настройкой (специалистами технической службы ТОГС)  ПО с электронными вопросниками на планшетный компьютер и проверка его работоспособности;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3. Подготовка предложений в информационные материалы для проведения обучающих семинаров по сбору первичных статистических данных;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4. Подготовка предложений в список кандидатур физических лиц на выполнение работ, связанных со сбором первичных статистически данных наблюдения, включая резерв;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5. Подготовка предложений в список кандидатур физических лиц на выполнение работ, связанных с обработкой первичных статистически данных наблюдения, включая резерв;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6. Организация работы интервьюеров по сбору первичных статистических данных;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7. Участие в работе по координации и контролю работы инструкторов территориального уровня по проведению контрольных мероприятий, подготовке бумажных носителей к автоматизированной обработке;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8. Организация сдачи-приемки планшетных компьютеров с заполненными электронными вопросниками,  отчетов о выполненной работе;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9. Визуальный контроль качества заполнения электронных вопросников интервьюерами;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10. Подготовка информации из отчетов интервьюеров о выполненной работе для представления в Росстат;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11. Проведение контрольных проверок качества работы интервьюеров в домохозяйствах, размещенных в административном центре субъекта Российской Федерации или ближайших населенных пунктах;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12. Проверка графика проведения контрольных мероприятий и графика сдачи-приемки материалов наблюдения на полевом и региональном уровнях и полноты их выполнения;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13. Подготовка материалов для выплаты вознаграждения лицам, привлеченным к выполнению работ по сбору первичных статистических данных, в соответствии с условиями контрактов;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14. Участие в координации и контроле работы оператора формального и логического контроля.</w:t>
            </w:r>
            <w:r w:rsidRPr="001B336A">
              <w:rPr>
                <w:rFonts w:ascii="Times New Roman" w:hAnsi="Times New Roman"/>
                <w:sz w:val="24"/>
                <w:szCs w:val="24"/>
              </w:rPr>
              <w:t xml:space="preserve"> Приемка, проверка и сдача массива введенной </w:t>
            </w:r>
            <w:r w:rsidRPr="001B336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специалисту ТОГС;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15. Сбор, анализ и передача данных мониторинга хода проведения федерального статистического наблюдения;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16. 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</w:tc>
      </w:tr>
      <w:tr w:rsidR="001B336A" w:rsidRPr="005D4CCF" w:rsidTr="001308FF">
        <w:tc>
          <w:tcPr>
            <w:tcW w:w="2518" w:type="dxa"/>
          </w:tcPr>
          <w:p w:rsidR="001B336A" w:rsidRPr="009A7D34" w:rsidRDefault="001B336A" w:rsidP="005F4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1B336A" w:rsidRPr="009A7D34" w:rsidRDefault="001B336A" w:rsidP="001B33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Прохождение обучения в течение двух рабочих дней;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Участие в подборе и обучении интервьюеров;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Контроль работы интервьюеров по сбору первичных статистических данных;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z w:val="24"/>
                <w:szCs w:val="24"/>
              </w:rPr>
              <w:t>Подготовка для интервьюера инструментария, контроль за установкой и настройкой (специалистами технической службы ТОГС)  ПО с электронными вопросниками на планшетный компьютер и проверка его работоспособности;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Координация работы интервьюеров при проведении опросов;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Поддержание постоянной  связи с интервьюерами  и   </w:t>
            </w: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бригадиром-инструктором территориального уровня, специалистом ТОГС,  ответственным за проведение наблюдения на территории субъекта Российской Федерации, по вопросам проведения наблюдения;</w:t>
            </w:r>
          </w:p>
          <w:p w:rsidR="001B336A" w:rsidRPr="001B336A" w:rsidRDefault="001B336A" w:rsidP="001B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Сбор, анализ и передача данных мониторинга хода проведения наблюдения, в том числе сбора первичных статистических данных, бригадиру-инструктору территориального уровня;</w:t>
            </w:r>
          </w:p>
          <w:p w:rsidR="001B336A" w:rsidRPr="001B336A" w:rsidRDefault="001B336A" w:rsidP="001B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сдачи-приемки и передачи операторам ФЛК планшетных компьютеров с заполненными электронными вопросниками и  отчетов о выполненной работе; 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проверки полноты и правильности заполнения электронных вопросников, содержащих первичные статистические данные, в соответствии с указаниями по их заполнению;</w:t>
            </w:r>
          </w:p>
          <w:p w:rsidR="001B336A" w:rsidRPr="001B336A" w:rsidRDefault="001B336A" w:rsidP="001B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Контроль за сбором первичных статистических данных в соответствии с официальной статистической методологией; 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Контрольный опрос части респондентов наблюдения в соответствии с указаниями по его проведению; 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прием работы операторов ФЛК (процесс загрузки, сохранения, ФЛК и передачи первичных данных электронных вопросников с планшетных компьютеров на федеральный уровень (массив первичных данных);</w:t>
            </w:r>
          </w:p>
          <w:p w:rsidR="001B336A" w:rsidRPr="001B336A" w:rsidRDefault="001B336A" w:rsidP="001B336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B336A">
              <w:rPr>
                <w:rFonts w:ascii="Times New Roman" w:hAnsi="Times New Roman"/>
                <w:spacing w:val="-1"/>
                <w:sz w:val="24"/>
                <w:szCs w:val="24"/>
              </w:rPr>
              <w:t>Участие в подготовке итогового отчета о подготовке и проведении наблюдения для предоставления в Росстат.</w:t>
            </w:r>
          </w:p>
        </w:tc>
      </w:tr>
    </w:tbl>
    <w:p w:rsidR="00924152" w:rsidRDefault="00924152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E463F3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1B336A" w:rsidRPr="008E08BD" w:rsidTr="00E463F3">
        <w:trPr>
          <w:tblHeader/>
        </w:trPr>
        <w:tc>
          <w:tcPr>
            <w:tcW w:w="2376" w:type="dxa"/>
          </w:tcPr>
          <w:p w:rsidR="001B336A" w:rsidRPr="005D4CCF" w:rsidRDefault="001B336A" w:rsidP="001B33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1B336A" w:rsidRPr="008E08BD" w:rsidRDefault="002B75A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B336A" w:rsidRPr="008E08BD" w:rsidRDefault="002B75A5" w:rsidP="007A693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693F">
              <w:rPr>
                <w:rFonts w:ascii="Times New Roman" w:hAnsi="Times New Roman"/>
                <w:sz w:val="24"/>
                <w:szCs w:val="24"/>
              </w:rPr>
              <w:t>6380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69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1B336A" w:rsidRPr="008E08BD" w:rsidRDefault="001B336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336A" w:rsidRPr="008E08BD" w:rsidRDefault="001B336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B336A" w:rsidRPr="001308FF" w:rsidRDefault="001B336A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1B336A" w:rsidRPr="001308FF" w:rsidRDefault="001B336A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0B7700" w:rsidRPr="00AB56E3" w:rsidTr="00E335D8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924152" w:rsidP="007A693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B7700" w:rsidRPr="0039437A" w:rsidRDefault="007A693F" w:rsidP="007A693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76380</w:t>
            </w:r>
            <w:r w:rsidR="009241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Default="00A02B29" w:rsidP="001E7732">
      <w:pPr>
        <w:rPr>
          <w:rFonts w:ascii="Times New Roman" w:hAnsi="Times New Roman"/>
          <w:sz w:val="28"/>
          <w:szCs w:val="28"/>
        </w:rPr>
      </w:pPr>
    </w:p>
    <w:sectPr w:rsidR="00A02B2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1E6C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336A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E7732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5A5"/>
    <w:rsid w:val="002B7A9E"/>
    <w:rsid w:val="002C1588"/>
    <w:rsid w:val="002C15D5"/>
    <w:rsid w:val="002C29A7"/>
    <w:rsid w:val="002C42EC"/>
    <w:rsid w:val="002D10D9"/>
    <w:rsid w:val="002D1419"/>
    <w:rsid w:val="002D1DC4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4AD6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D06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1897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261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3849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5E2F"/>
    <w:rsid w:val="00791490"/>
    <w:rsid w:val="00792A54"/>
    <w:rsid w:val="007A2F29"/>
    <w:rsid w:val="007A6482"/>
    <w:rsid w:val="007A693F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0D6C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152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4DBE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3F4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056D6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2C3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uiPriority w:val="99"/>
    <w:locked/>
    <w:rsid w:val="005A189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uiPriority w:val="99"/>
    <w:rsid w:val="005A189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uiPriority w:val="99"/>
    <w:locked/>
    <w:rsid w:val="005A1897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uiPriority w:val="99"/>
    <w:rsid w:val="005A189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2022-05-12T23:19:00Z</dcterms:created>
  <dcterms:modified xsi:type="dcterms:W3CDTF">2022-05-12T23:19:00Z</dcterms:modified>
</cp:coreProperties>
</file>